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8640"/>
      </w:tblGrid>
      <w:tr w:rsidR="00C072D9" w:rsidRPr="00195412" w14:paraId="31DB98D1" w14:textId="77777777">
        <w:trPr>
          <w:trHeight w:val="1440"/>
        </w:trPr>
        <w:tc>
          <w:tcPr>
            <w:tcW w:w="5000" w:type="pct"/>
          </w:tcPr>
          <w:p w14:paraId="2BDC1220" w14:textId="32FDE263" w:rsidR="000718AF" w:rsidRDefault="008C3CF7" w:rsidP="000718AF">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217FD55D" wp14:editId="436A520E">
                  <wp:simplePos x="0" y="0"/>
                  <wp:positionH relativeFrom="column">
                    <wp:posOffset>-59055</wp:posOffset>
                  </wp:positionH>
                  <wp:positionV relativeFrom="paragraph">
                    <wp:posOffset>9525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BC48F9">
              <w:rPr>
                <w:caps w:val="0"/>
                <w:smallCaps/>
                <w:noProof/>
                <w:spacing w:val="0"/>
                <w:sz w:val="24"/>
                <w:szCs w:val="24"/>
              </w:rPr>
              <w:t>LifeWays Financial Services</w:t>
            </w:r>
          </w:p>
          <w:p w14:paraId="34B02C78" w14:textId="6F42B901" w:rsidR="000718AF" w:rsidRDefault="000718AF" w:rsidP="000718AF">
            <w:pPr>
              <w:pStyle w:val="CompanyName"/>
              <w:jc w:val="right"/>
              <w:rPr>
                <w:caps w:val="0"/>
                <w:smallCaps/>
                <w:noProof/>
                <w:spacing w:val="0"/>
                <w:sz w:val="24"/>
                <w:szCs w:val="24"/>
              </w:rPr>
            </w:pPr>
          </w:p>
          <w:p w14:paraId="65A6BF13"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48FD20AE"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517.796.</w:t>
            </w:r>
            <w:bookmarkEnd w:id="0"/>
            <w:r w:rsidR="00BC48F9">
              <w:rPr>
                <w:caps w:val="0"/>
                <w:smallCaps/>
                <w:noProof/>
                <w:spacing w:val="0"/>
                <w:sz w:val="24"/>
                <w:szCs w:val="24"/>
              </w:rPr>
              <w:t>4532</w:t>
            </w:r>
          </w:p>
        </w:tc>
      </w:tr>
    </w:tbl>
    <w:p w14:paraId="50824917"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53C01E5A" w14:textId="77777777">
        <w:tc>
          <w:tcPr>
            <w:tcW w:w="2200" w:type="pct"/>
            <w:tcBorders>
              <w:top w:val="nil"/>
              <w:left w:val="nil"/>
              <w:bottom w:val="nil"/>
              <w:right w:val="nil"/>
            </w:tcBorders>
          </w:tcPr>
          <w:p w14:paraId="313AD5EB"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392D54B0" w14:textId="77777777" w:rsidR="00C072D9" w:rsidRDefault="00C072D9" w:rsidP="00195412">
            <w:pPr>
              <w:pStyle w:val="MessageHeaderLabel"/>
              <w:spacing w:before="120" w:after="120"/>
            </w:pPr>
          </w:p>
        </w:tc>
        <w:tc>
          <w:tcPr>
            <w:tcW w:w="2487" w:type="pct"/>
            <w:tcBorders>
              <w:top w:val="nil"/>
              <w:left w:val="nil"/>
              <w:bottom w:val="nil"/>
              <w:right w:val="nil"/>
            </w:tcBorders>
          </w:tcPr>
          <w:p w14:paraId="1B16C63F" w14:textId="77777777" w:rsidR="00C072D9" w:rsidRDefault="00C072D9" w:rsidP="00052620">
            <w:pPr>
              <w:pStyle w:val="MessageHeaderLabel"/>
              <w:spacing w:before="120" w:after="120"/>
            </w:pPr>
            <w:r>
              <w:t>from:</w:t>
            </w:r>
            <w:r w:rsidR="009960F5">
              <w:t xml:space="preserve"> </w:t>
            </w:r>
            <w:r w:rsidR="009960F5" w:rsidRPr="00345F65">
              <w:rPr>
                <w:b/>
              </w:rPr>
              <w:t xml:space="preserve">LifeWays </w:t>
            </w:r>
            <w:r w:rsidR="00BC48F9">
              <w:rPr>
                <w:b/>
              </w:rPr>
              <w:t>FINANCIAL</w:t>
            </w:r>
            <w:r w:rsidR="000718AF">
              <w:rPr>
                <w:b/>
              </w:rPr>
              <w:t xml:space="preserve"> SERVICES</w:t>
            </w:r>
          </w:p>
        </w:tc>
      </w:tr>
      <w:tr w:rsidR="00C072D9" w14:paraId="1E2D52AA" w14:textId="77777777">
        <w:tc>
          <w:tcPr>
            <w:tcW w:w="2200" w:type="pct"/>
            <w:tcBorders>
              <w:top w:val="nil"/>
              <w:left w:val="nil"/>
              <w:bottom w:val="single" w:sz="6" w:space="0" w:color="auto"/>
              <w:right w:val="nil"/>
            </w:tcBorders>
          </w:tcPr>
          <w:p w14:paraId="0C5936C5"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596CF66"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159F5FDD" w14:textId="77777777" w:rsidR="00C072D9" w:rsidRDefault="00C072D9" w:rsidP="00195412">
            <w:pPr>
              <w:pStyle w:val="MessageHeaderFirst"/>
              <w:spacing w:before="120" w:after="120"/>
            </w:pPr>
          </w:p>
        </w:tc>
      </w:tr>
      <w:tr w:rsidR="00C072D9" w14:paraId="08B96892" w14:textId="77777777">
        <w:tc>
          <w:tcPr>
            <w:tcW w:w="2200" w:type="pct"/>
            <w:tcBorders>
              <w:top w:val="nil"/>
              <w:left w:val="nil"/>
              <w:bottom w:val="nil"/>
              <w:right w:val="nil"/>
            </w:tcBorders>
          </w:tcPr>
          <w:p w14:paraId="4BC91222"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7BC97C0A" w14:textId="77777777" w:rsidR="00C072D9" w:rsidRDefault="00C072D9" w:rsidP="00195412">
            <w:pPr>
              <w:pStyle w:val="MessageHeaderLabel"/>
              <w:spacing w:before="120" w:after="120"/>
            </w:pPr>
          </w:p>
        </w:tc>
        <w:tc>
          <w:tcPr>
            <w:tcW w:w="2487" w:type="pct"/>
            <w:tcBorders>
              <w:top w:val="nil"/>
              <w:left w:val="nil"/>
              <w:bottom w:val="nil"/>
              <w:right w:val="nil"/>
            </w:tcBorders>
          </w:tcPr>
          <w:p w14:paraId="7BA875BA" w14:textId="77777777" w:rsidR="00C072D9" w:rsidRDefault="00C072D9" w:rsidP="00195412">
            <w:pPr>
              <w:pStyle w:val="MessageHeaderLabel"/>
              <w:spacing w:before="120" w:after="120"/>
            </w:pPr>
            <w:r>
              <w:t>date:</w:t>
            </w:r>
          </w:p>
        </w:tc>
      </w:tr>
      <w:tr w:rsidR="00C072D9" w14:paraId="15FFC8ED" w14:textId="77777777">
        <w:tc>
          <w:tcPr>
            <w:tcW w:w="2200" w:type="pct"/>
            <w:tcBorders>
              <w:top w:val="nil"/>
              <w:left w:val="nil"/>
              <w:bottom w:val="single" w:sz="6" w:space="0" w:color="auto"/>
              <w:right w:val="nil"/>
            </w:tcBorders>
          </w:tcPr>
          <w:p w14:paraId="4BED503A"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A2B9AD5"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5DFCE73" w14:textId="77777777" w:rsidR="00C072D9" w:rsidRDefault="00C072D9" w:rsidP="00195412">
            <w:pPr>
              <w:pStyle w:val="MessageHeader"/>
              <w:spacing w:before="120" w:after="120"/>
              <w:rPr>
                <w:caps/>
              </w:rPr>
            </w:pPr>
          </w:p>
        </w:tc>
      </w:tr>
      <w:tr w:rsidR="00C072D9" w14:paraId="23EAB8EC" w14:textId="77777777">
        <w:tc>
          <w:tcPr>
            <w:tcW w:w="2200" w:type="pct"/>
            <w:tcBorders>
              <w:top w:val="nil"/>
              <w:left w:val="nil"/>
              <w:bottom w:val="nil"/>
              <w:right w:val="nil"/>
            </w:tcBorders>
          </w:tcPr>
          <w:p w14:paraId="10CBF9F4"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C40AE8C" w14:textId="77777777" w:rsidR="00C072D9" w:rsidRDefault="00C072D9" w:rsidP="00195412">
            <w:pPr>
              <w:pStyle w:val="MessageHeaderLabel"/>
              <w:spacing w:before="120" w:after="120"/>
            </w:pPr>
          </w:p>
        </w:tc>
        <w:tc>
          <w:tcPr>
            <w:tcW w:w="2487" w:type="pct"/>
            <w:tcBorders>
              <w:top w:val="nil"/>
              <w:left w:val="nil"/>
              <w:bottom w:val="nil"/>
              <w:right w:val="nil"/>
            </w:tcBorders>
          </w:tcPr>
          <w:p w14:paraId="587537CE" w14:textId="77777777" w:rsidR="00C072D9" w:rsidRDefault="00C072D9" w:rsidP="00195412">
            <w:pPr>
              <w:pStyle w:val="MessageHeaderLabel"/>
              <w:spacing w:before="120" w:after="120"/>
            </w:pPr>
            <w:r>
              <w:t>total no. of pages including cover:</w:t>
            </w:r>
          </w:p>
        </w:tc>
      </w:tr>
      <w:tr w:rsidR="00C072D9" w14:paraId="35595DA3" w14:textId="77777777">
        <w:tc>
          <w:tcPr>
            <w:tcW w:w="2200" w:type="pct"/>
            <w:tcBorders>
              <w:top w:val="nil"/>
              <w:left w:val="nil"/>
              <w:bottom w:val="single" w:sz="6" w:space="0" w:color="auto"/>
              <w:right w:val="nil"/>
            </w:tcBorders>
          </w:tcPr>
          <w:p w14:paraId="7EC4FC77"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6164D0D"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096D440" w14:textId="77777777" w:rsidR="00C072D9" w:rsidRDefault="00C072D9" w:rsidP="00195412">
            <w:pPr>
              <w:pStyle w:val="MessageHeader"/>
              <w:spacing w:before="120" w:after="120"/>
            </w:pPr>
          </w:p>
        </w:tc>
      </w:tr>
      <w:tr w:rsidR="00C072D9" w14:paraId="0768E344" w14:textId="77777777">
        <w:tc>
          <w:tcPr>
            <w:tcW w:w="2200" w:type="pct"/>
            <w:tcBorders>
              <w:top w:val="nil"/>
              <w:left w:val="nil"/>
              <w:bottom w:val="nil"/>
              <w:right w:val="nil"/>
            </w:tcBorders>
          </w:tcPr>
          <w:p w14:paraId="406A0D82"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3F950AA8" w14:textId="77777777" w:rsidR="00C072D9" w:rsidRDefault="00C072D9" w:rsidP="00195412">
            <w:pPr>
              <w:pStyle w:val="MessageHeaderLabel"/>
              <w:spacing w:before="120" w:after="120"/>
            </w:pPr>
          </w:p>
        </w:tc>
        <w:tc>
          <w:tcPr>
            <w:tcW w:w="2487" w:type="pct"/>
            <w:tcBorders>
              <w:top w:val="nil"/>
              <w:left w:val="nil"/>
              <w:bottom w:val="nil"/>
              <w:right w:val="nil"/>
            </w:tcBorders>
          </w:tcPr>
          <w:p w14:paraId="53C6A9B2" w14:textId="77777777" w:rsidR="00C072D9" w:rsidRDefault="00C072D9" w:rsidP="00195412">
            <w:pPr>
              <w:pStyle w:val="MessageHeaderLabel"/>
              <w:spacing w:before="120" w:after="120"/>
            </w:pPr>
            <w:r>
              <w:t>sender’s reference number:</w:t>
            </w:r>
          </w:p>
        </w:tc>
      </w:tr>
      <w:tr w:rsidR="00C072D9" w14:paraId="5340EF93" w14:textId="77777777">
        <w:tc>
          <w:tcPr>
            <w:tcW w:w="2200" w:type="pct"/>
            <w:tcBorders>
              <w:top w:val="nil"/>
              <w:left w:val="nil"/>
              <w:bottom w:val="single" w:sz="6" w:space="0" w:color="auto"/>
              <w:right w:val="nil"/>
            </w:tcBorders>
          </w:tcPr>
          <w:p w14:paraId="5DE353C2"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7511322F"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FBF26D1" w14:textId="77777777" w:rsidR="00C072D9" w:rsidRDefault="00C072D9" w:rsidP="00195412">
            <w:pPr>
              <w:pStyle w:val="MessageHeader"/>
              <w:spacing w:before="120" w:after="120"/>
            </w:pPr>
          </w:p>
        </w:tc>
      </w:tr>
      <w:tr w:rsidR="00C072D9" w14:paraId="31EE8967" w14:textId="77777777">
        <w:tc>
          <w:tcPr>
            <w:tcW w:w="2200" w:type="pct"/>
            <w:tcBorders>
              <w:top w:val="nil"/>
              <w:left w:val="nil"/>
              <w:bottom w:val="nil"/>
              <w:right w:val="nil"/>
            </w:tcBorders>
          </w:tcPr>
          <w:p w14:paraId="7D33B776"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44121AA2" w14:textId="77777777" w:rsidR="00C072D9" w:rsidRDefault="00C072D9" w:rsidP="00195412">
            <w:pPr>
              <w:pStyle w:val="MessageHeaderLabel"/>
              <w:spacing w:before="120" w:after="120"/>
            </w:pPr>
          </w:p>
        </w:tc>
        <w:tc>
          <w:tcPr>
            <w:tcW w:w="2487" w:type="pct"/>
            <w:tcBorders>
              <w:top w:val="nil"/>
              <w:left w:val="nil"/>
              <w:bottom w:val="nil"/>
              <w:right w:val="nil"/>
            </w:tcBorders>
          </w:tcPr>
          <w:p w14:paraId="0594A0EE" w14:textId="77777777" w:rsidR="00C072D9" w:rsidRDefault="00C072D9" w:rsidP="00195412">
            <w:pPr>
              <w:pStyle w:val="MessageHeaderLabel"/>
              <w:spacing w:before="120" w:after="120"/>
            </w:pPr>
            <w:r>
              <w:t>Your reference number:</w:t>
            </w:r>
          </w:p>
        </w:tc>
      </w:tr>
      <w:tr w:rsidR="00C072D9" w14:paraId="04D56718" w14:textId="77777777">
        <w:tc>
          <w:tcPr>
            <w:tcW w:w="2200" w:type="pct"/>
            <w:tcBorders>
              <w:top w:val="nil"/>
              <w:left w:val="nil"/>
              <w:bottom w:val="nil"/>
              <w:right w:val="nil"/>
            </w:tcBorders>
          </w:tcPr>
          <w:p w14:paraId="2719FE13" w14:textId="77777777" w:rsidR="00C072D9" w:rsidRDefault="00C072D9" w:rsidP="00E668E7">
            <w:pPr>
              <w:pStyle w:val="MessageHeader"/>
              <w:spacing w:before="120" w:after="120"/>
            </w:pPr>
          </w:p>
        </w:tc>
        <w:tc>
          <w:tcPr>
            <w:tcW w:w="313" w:type="pct"/>
            <w:tcBorders>
              <w:top w:val="nil"/>
              <w:left w:val="nil"/>
              <w:bottom w:val="nil"/>
              <w:right w:val="nil"/>
            </w:tcBorders>
          </w:tcPr>
          <w:p w14:paraId="2B34E796" w14:textId="77777777" w:rsidR="00C072D9" w:rsidRDefault="00C072D9" w:rsidP="00195412">
            <w:pPr>
              <w:pStyle w:val="MessageHeader"/>
              <w:spacing w:before="120" w:after="120"/>
            </w:pPr>
          </w:p>
        </w:tc>
        <w:tc>
          <w:tcPr>
            <w:tcW w:w="2487" w:type="pct"/>
            <w:tcBorders>
              <w:top w:val="nil"/>
              <w:left w:val="nil"/>
              <w:bottom w:val="nil"/>
              <w:right w:val="nil"/>
            </w:tcBorders>
          </w:tcPr>
          <w:p w14:paraId="27A52050" w14:textId="77777777" w:rsidR="00C072D9" w:rsidRDefault="00C072D9" w:rsidP="00195412">
            <w:pPr>
              <w:pStyle w:val="MessageHeader"/>
              <w:spacing w:before="120" w:after="120"/>
            </w:pPr>
          </w:p>
        </w:tc>
      </w:tr>
    </w:tbl>
    <w:p w14:paraId="09E0C8E2"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0F872C51"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1319" w14:textId="77777777" w:rsidR="00114DB8" w:rsidRDefault="00114DB8">
      <w:r>
        <w:separator/>
      </w:r>
    </w:p>
  </w:endnote>
  <w:endnote w:type="continuationSeparator" w:id="0">
    <w:p w14:paraId="2DB7D52F"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0536"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B0C77A"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1E9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2009B6BF"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2182" w14:textId="77777777" w:rsidR="009A7E65" w:rsidRDefault="00CE74A7" w:rsidP="00A31426">
    <w:pPr>
      <w:ind w:left="-360" w:right="-360"/>
      <w:rPr>
        <w:b/>
        <w:bCs/>
        <w:noProof/>
        <w:color w:val="000000"/>
        <w:sz w:val="20"/>
      </w:rPr>
    </w:pPr>
    <w:r>
      <w:rPr>
        <w:b/>
        <w:bCs/>
        <w:noProof/>
        <w:color w:val="000000"/>
        <w:sz w:val="20"/>
      </w:rPr>
      <w:pict w14:anchorId="6A007BD8">
        <v:rect id="_x0000_i1025" style="width:0;height:1.5pt" o:hralign="center" o:hrstd="t" o:hr="t" fillcolor="#a0a0a0" stroked="f"/>
      </w:pict>
    </w:r>
  </w:p>
  <w:p w14:paraId="5C6A5CB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7773557B" w14:textId="044A4944" w:rsidR="00C072D9" w:rsidRDefault="00A31426" w:rsidP="00A31426">
    <w:pPr>
      <w:pStyle w:val="Footer"/>
      <w:pBdr>
        <w:top w:val="single" w:sz="4" w:space="1" w:color="auto"/>
      </w:pBdr>
      <w:spacing w:before="0" w:line="240" w:lineRule="auto"/>
      <w:ind w:left="-360" w:right="-360"/>
      <w:jc w:val="center"/>
    </w:pPr>
    <w:proofErr w:type="spellStart"/>
    <w:r>
      <w:t>LifeWays</w:t>
    </w:r>
    <w:proofErr w:type="spellEnd"/>
    <w:r>
      <w:t xml:space="preserve">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8799" w14:textId="77777777" w:rsidR="00114DB8" w:rsidRDefault="00114DB8">
      <w:r>
        <w:separator/>
      </w:r>
    </w:p>
  </w:footnote>
  <w:footnote w:type="continuationSeparator" w:id="0">
    <w:p w14:paraId="33BB9074"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13D4" w14:textId="77777777" w:rsidR="008C3CF7" w:rsidRDefault="008C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2F43" w14:textId="77777777" w:rsidR="008C3CF7" w:rsidRDefault="008C3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565E" w14:textId="77777777" w:rsidR="008C3CF7" w:rsidRDefault="008C3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433A0"/>
    <w:rsid w:val="00052620"/>
    <w:rsid w:val="000718AF"/>
    <w:rsid w:val="00097B12"/>
    <w:rsid w:val="000D1157"/>
    <w:rsid w:val="00114DB8"/>
    <w:rsid w:val="00157B24"/>
    <w:rsid w:val="00195412"/>
    <w:rsid w:val="001E270E"/>
    <w:rsid w:val="00245A06"/>
    <w:rsid w:val="00275F2F"/>
    <w:rsid w:val="00313A80"/>
    <w:rsid w:val="00345F65"/>
    <w:rsid w:val="00472D28"/>
    <w:rsid w:val="0049572E"/>
    <w:rsid w:val="004F59B9"/>
    <w:rsid w:val="00615744"/>
    <w:rsid w:val="00675D2F"/>
    <w:rsid w:val="00681CD3"/>
    <w:rsid w:val="006C0A94"/>
    <w:rsid w:val="007352F6"/>
    <w:rsid w:val="00754A30"/>
    <w:rsid w:val="0082200E"/>
    <w:rsid w:val="00890D02"/>
    <w:rsid w:val="008B71CC"/>
    <w:rsid w:val="008C3CF7"/>
    <w:rsid w:val="00905775"/>
    <w:rsid w:val="00960053"/>
    <w:rsid w:val="009960F5"/>
    <w:rsid w:val="009A7E65"/>
    <w:rsid w:val="00A31426"/>
    <w:rsid w:val="00B04EC8"/>
    <w:rsid w:val="00B6687A"/>
    <w:rsid w:val="00BA335A"/>
    <w:rsid w:val="00BA5A3F"/>
    <w:rsid w:val="00BC48F9"/>
    <w:rsid w:val="00BD11AC"/>
    <w:rsid w:val="00BE1151"/>
    <w:rsid w:val="00BE48AB"/>
    <w:rsid w:val="00C072D9"/>
    <w:rsid w:val="00CA08FD"/>
    <w:rsid w:val="00CD2B95"/>
    <w:rsid w:val="00CE74A7"/>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C8C81C9"/>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Tenicia Hoaglin</cp:lastModifiedBy>
  <cp:revision>2</cp:revision>
  <cp:lastPrinted>2015-04-27T15:26:00Z</cp:lastPrinted>
  <dcterms:created xsi:type="dcterms:W3CDTF">2025-01-13T16:14:00Z</dcterms:created>
  <dcterms:modified xsi:type="dcterms:W3CDTF">2025-01-13T16:14:00Z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